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09" w:rsidRPr="003B58F6" w:rsidRDefault="00316908" w:rsidP="00E97409">
      <w:pPr>
        <w:pStyle w:val="a3"/>
        <w:ind w:firstLine="0"/>
        <w:rPr>
          <w:b/>
          <w:bCs/>
          <w:sz w:val="32"/>
        </w:rPr>
      </w:pPr>
      <w:r w:rsidRPr="00316908">
        <w:rPr>
          <w:b/>
          <w:bCs/>
          <w:sz w:val="32"/>
        </w:rPr>
        <w:drawing>
          <wp:inline distT="0" distB="0" distL="0" distR="0">
            <wp:extent cx="2847975" cy="1190625"/>
            <wp:effectExtent l="19050" t="0" r="9525" b="0"/>
            <wp:docPr id="3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72" w:rsidRPr="003B58F6" w:rsidRDefault="006A0B72" w:rsidP="00EE0B7F">
      <w:pPr>
        <w:pStyle w:val="a3"/>
        <w:ind w:firstLine="0"/>
        <w:jc w:val="center"/>
        <w:rPr>
          <w:b/>
          <w:bCs/>
          <w:sz w:val="32"/>
        </w:rPr>
      </w:pPr>
    </w:p>
    <w:p w:rsidR="00B2281A" w:rsidRDefault="00B2281A" w:rsidP="00EE0B7F">
      <w:pPr>
        <w:pStyle w:val="a3"/>
        <w:ind w:firstLine="0"/>
        <w:jc w:val="center"/>
        <w:rPr>
          <w:b/>
          <w:bCs/>
          <w:i/>
          <w:sz w:val="32"/>
        </w:rPr>
      </w:pPr>
    </w:p>
    <w:p w:rsidR="00D94252" w:rsidRPr="00761558" w:rsidRDefault="00D94252" w:rsidP="00D94252">
      <w:pPr>
        <w:pStyle w:val="a3"/>
        <w:ind w:firstLine="0"/>
        <w:jc w:val="center"/>
        <w:rPr>
          <w:b/>
          <w:bCs/>
          <w:i/>
          <w:sz w:val="32"/>
          <w:szCs w:val="32"/>
        </w:rPr>
      </w:pPr>
      <w:r w:rsidRPr="00A76E73">
        <w:rPr>
          <w:b/>
          <w:bCs/>
          <w:i/>
          <w:sz w:val="32"/>
          <w:szCs w:val="32"/>
        </w:rPr>
        <w:t>Исследование рынка загородных</w:t>
      </w:r>
      <w:r>
        <w:rPr>
          <w:b/>
          <w:bCs/>
          <w:i/>
          <w:sz w:val="32"/>
          <w:szCs w:val="32"/>
        </w:rPr>
        <w:t xml:space="preserve"> и малоэтажных</w:t>
      </w:r>
      <w:r w:rsidRPr="00A76E73">
        <w:rPr>
          <w:b/>
          <w:bCs/>
          <w:i/>
          <w:sz w:val="32"/>
          <w:szCs w:val="32"/>
        </w:rPr>
        <w:t xml:space="preserve"> жилых комплексов</w:t>
      </w:r>
      <w:r w:rsidR="00316908">
        <w:rPr>
          <w:b/>
          <w:bCs/>
          <w:i/>
          <w:sz w:val="32"/>
          <w:szCs w:val="32"/>
        </w:rPr>
        <w:t xml:space="preserve"> </w:t>
      </w:r>
      <w:r w:rsidR="00007B77">
        <w:rPr>
          <w:b/>
          <w:bCs/>
          <w:i/>
          <w:sz w:val="32"/>
          <w:szCs w:val="32"/>
        </w:rPr>
        <w:t>за</w:t>
      </w:r>
      <w:r w:rsidR="00316908">
        <w:rPr>
          <w:b/>
          <w:bCs/>
          <w:i/>
          <w:sz w:val="32"/>
          <w:szCs w:val="32"/>
        </w:rPr>
        <w:t xml:space="preserve"> </w:t>
      </w:r>
      <w:r w:rsidR="00596C22">
        <w:rPr>
          <w:b/>
          <w:bCs/>
          <w:i/>
          <w:sz w:val="32"/>
          <w:szCs w:val="32"/>
        </w:rPr>
        <w:t>201</w:t>
      </w:r>
      <w:r w:rsidR="003C50FE">
        <w:rPr>
          <w:b/>
          <w:bCs/>
          <w:i/>
          <w:sz w:val="32"/>
          <w:szCs w:val="32"/>
        </w:rPr>
        <w:t>3</w:t>
      </w:r>
      <w:r w:rsidR="00393161">
        <w:rPr>
          <w:b/>
          <w:bCs/>
          <w:i/>
          <w:sz w:val="32"/>
          <w:szCs w:val="32"/>
        </w:rPr>
        <w:t>-201</w:t>
      </w:r>
      <w:r w:rsidR="003C50FE">
        <w:rPr>
          <w:b/>
          <w:bCs/>
          <w:i/>
          <w:sz w:val="32"/>
          <w:szCs w:val="32"/>
        </w:rPr>
        <w:t>4</w:t>
      </w:r>
      <w:r w:rsidR="00316908">
        <w:rPr>
          <w:b/>
          <w:bCs/>
          <w:i/>
          <w:sz w:val="32"/>
          <w:szCs w:val="32"/>
        </w:rPr>
        <w:t xml:space="preserve"> </w:t>
      </w:r>
      <w:r w:rsidR="00393161">
        <w:rPr>
          <w:b/>
          <w:bCs/>
          <w:i/>
          <w:sz w:val="32"/>
          <w:szCs w:val="32"/>
        </w:rPr>
        <w:t>г</w:t>
      </w:r>
      <w:r w:rsidR="00596C22">
        <w:rPr>
          <w:b/>
          <w:bCs/>
          <w:i/>
          <w:sz w:val="32"/>
          <w:szCs w:val="32"/>
        </w:rPr>
        <w:t>г.</w:t>
      </w:r>
    </w:p>
    <w:p w:rsidR="0099204C" w:rsidRPr="003B58F6" w:rsidRDefault="0099204C">
      <w:pPr>
        <w:pStyle w:val="a3"/>
        <w:jc w:val="both"/>
        <w:rPr>
          <w:b/>
          <w:bCs/>
        </w:rPr>
      </w:pPr>
    </w:p>
    <w:p w:rsidR="00D8182F" w:rsidRPr="0025262A" w:rsidRDefault="007C1F71" w:rsidP="00D8182F">
      <w:pPr>
        <w:pStyle w:val="ab"/>
        <w:rPr>
          <w:b/>
          <w:sz w:val="28"/>
          <w:szCs w:val="28"/>
        </w:rPr>
      </w:pPr>
      <w:r w:rsidRPr="0025262A">
        <w:rPr>
          <w:b/>
          <w:sz w:val="28"/>
          <w:szCs w:val="28"/>
        </w:rPr>
        <w:t xml:space="preserve">3. Застройщики и продавцы </w:t>
      </w:r>
      <w:r w:rsidR="00596C22" w:rsidRPr="0025262A">
        <w:rPr>
          <w:b/>
          <w:sz w:val="28"/>
          <w:szCs w:val="28"/>
        </w:rPr>
        <w:t>жилых комплексов</w:t>
      </w:r>
    </w:p>
    <w:p w:rsidR="00596C22" w:rsidRPr="0025262A" w:rsidRDefault="00596C22" w:rsidP="00D8182F">
      <w:pPr>
        <w:pStyle w:val="ab"/>
        <w:rPr>
          <w:b/>
          <w:bCs/>
          <w:sz w:val="28"/>
          <w:szCs w:val="28"/>
        </w:rPr>
      </w:pPr>
      <w:r w:rsidRPr="0025262A">
        <w:rPr>
          <w:b/>
          <w:sz w:val="28"/>
          <w:szCs w:val="28"/>
        </w:rPr>
        <w:t>(пример)</w:t>
      </w:r>
    </w:p>
    <w:p w:rsidR="007C1F71" w:rsidRDefault="007C1F71" w:rsidP="007C1F71">
      <w:pPr>
        <w:tabs>
          <w:tab w:val="left" w:pos="814"/>
          <w:tab w:val="left" w:pos="1992"/>
          <w:tab w:val="left" w:pos="2712"/>
          <w:tab w:val="left" w:pos="3612"/>
          <w:tab w:val="left" w:pos="4512"/>
          <w:tab w:val="left" w:pos="5314"/>
          <w:tab w:val="left" w:pos="6214"/>
          <w:tab w:val="left" w:pos="7294"/>
          <w:tab w:val="left" w:pos="8194"/>
          <w:tab w:val="left" w:pos="9094"/>
          <w:tab w:val="left" w:pos="10174"/>
          <w:tab w:val="left" w:pos="11074"/>
          <w:tab w:val="left" w:pos="11794"/>
          <w:tab w:val="left" w:pos="12874"/>
          <w:tab w:val="left" w:pos="13594"/>
        </w:tabs>
        <w:jc w:val="center"/>
        <w:rPr>
          <w:b/>
          <w:i/>
          <w:sz w:val="32"/>
          <w:szCs w:val="32"/>
          <w:lang w:val="ru-RU"/>
        </w:rPr>
      </w:pPr>
    </w:p>
    <w:p w:rsidR="00D8182F" w:rsidRDefault="00D8182F" w:rsidP="00D8182F">
      <w:pPr>
        <w:jc w:val="both"/>
        <w:rPr>
          <w:lang w:val="ru-RU"/>
        </w:rPr>
      </w:pPr>
    </w:p>
    <w:p w:rsidR="0079518C" w:rsidRDefault="0079518C" w:rsidP="00D8182F">
      <w:pPr>
        <w:jc w:val="both"/>
        <w:rPr>
          <w:lang w:val="ru-RU"/>
        </w:rPr>
      </w:pPr>
    </w:p>
    <w:tbl>
      <w:tblPr>
        <w:tblW w:w="16255" w:type="dxa"/>
        <w:jc w:val="center"/>
        <w:tblLook w:val="04A0"/>
      </w:tblPr>
      <w:tblGrid>
        <w:gridCol w:w="3078"/>
        <w:gridCol w:w="2040"/>
        <w:gridCol w:w="1459"/>
        <w:gridCol w:w="638"/>
        <w:gridCol w:w="1535"/>
        <w:gridCol w:w="2649"/>
        <w:gridCol w:w="1234"/>
        <w:gridCol w:w="1468"/>
        <w:gridCol w:w="2154"/>
      </w:tblGrid>
      <w:tr w:rsidR="00E43314" w:rsidRPr="007D5AD0" w:rsidTr="00316908">
        <w:trPr>
          <w:trHeight w:val="720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D5AD0">
              <w:rPr>
                <w:b/>
                <w:bCs/>
                <w:color w:val="000000"/>
                <w:sz w:val="18"/>
                <w:szCs w:val="18"/>
              </w:rPr>
              <w:t>Поселок/</w:t>
            </w:r>
            <w:r w:rsidRPr="007D5AD0">
              <w:rPr>
                <w:b/>
                <w:bCs/>
                <w:color w:val="000000"/>
                <w:sz w:val="18"/>
                <w:szCs w:val="18"/>
              </w:rPr>
              <w:br/>
              <w:t>Название ЖК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5AD0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5AD0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5AD0">
              <w:rPr>
                <w:b/>
                <w:bCs/>
                <w:color w:val="000000"/>
                <w:sz w:val="18"/>
                <w:szCs w:val="18"/>
              </w:rPr>
              <w:t>От МКАД км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5AD0">
              <w:rPr>
                <w:b/>
                <w:bCs/>
                <w:color w:val="000000"/>
                <w:sz w:val="18"/>
                <w:szCs w:val="18"/>
              </w:rPr>
              <w:t>Город/ Район Московского региона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5AD0">
              <w:rPr>
                <w:b/>
                <w:bCs/>
                <w:color w:val="000000"/>
                <w:sz w:val="18"/>
                <w:szCs w:val="18"/>
              </w:rPr>
              <w:t>Компания-продавец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5AD0">
              <w:rPr>
                <w:b/>
                <w:bCs/>
                <w:color w:val="000000"/>
                <w:sz w:val="18"/>
                <w:szCs w:val="18"/>
              </w:rPr>
              <w:t>Застройщик/ Посредник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5AD0">
              <w:rPr>
                <w:b/>
                <w:bCs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5AD0">
              <w:rPr>
                <w:b/>
                <w:bCs/>
                <w:color w:val="000000"/>
                <w:sz w:val="18"/>
                <w:szCs w:val="18"/>
              </w:rPr>
              <w:t>Интернет</w:t>
            </w:r>
          </w:p>
        </w:tc>
      </w:tr>
      <w:tr w:rsidR="00E43314" w:rsidRPr="007D5AD0" w:rsidTr="00316908">
        <w:trPr>
          <w:trHeight w:val="480"/>
          <w:jc w:val="center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Загородный квартал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E43314" w:rsidRDefault="00E43314" w:rsidP="001378A8">
            <w:pPr>
              <w:rPr>
                <w:color w:val="000000"/>
                <w:sz w:val="18"/>
                <w:szCs w:val="18"/>
                <w:lang w:val="ru-RU"/>
              </w:rPr>
            </w:pPr>
            <w:r w:rsidRPr="00E43314">
              <w:rPr>
                <w:color w:val="000000"/>
                <w:sz w:val="18"/>
                <w:szCs w:val="18"/>
                <w:lang w:val="ru-RU"/>
              </w:rPr>
              <w:t>Ивакино кв-л (вблизи), к.1-8, 15-20 (1 оч.)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Ленинградское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Химки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Загородный проект/ RDI Group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застройщик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500-0808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http://zagorodpro.ru, http://rdigroup.ru</w:t>
            </w:r>
          </w:p>
        </w:tc>
      </w:tr>
      <w:tr w:rsidR="00E43314" w:rsidRPr="007D5AD0" w:rsidTr="00316908">
        <w:trPr>
          <w:trHeight w:val="480"/>
          <w:jc w:val="center"/>
        </w:trPr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Новогорск Парк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E43314" w:rsidRDefault="00E43314" w:rsidP="001378A8">
            <w:pPr>
              <w:rPr>
                <w:color w:val="000000"/>
                <w:sz w:val="18"/>
                <w:szCs w:val="18"/>
                <w:lang w:val="ru-RU"/>
              </w:rPr>
            </w:pPr>
            <w:r w:rsidRPr="00E43314">
              <w:rPr>
                <w:color w:val="000000"/>
                <w:sz w:val="18"/>
                <w:szCs w:val="18"/>
                <w:lang w:val="ru-RU"/>
              </w:rPr>
              <w:t>Новогорск мкр., к.7А, 7Б, 9, 10, 11 (1оч.)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Ленинградское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jc w:val="center"/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Химки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Миэль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посредник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777-6282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www.my-homes.ru; www.novoestupino.ru, http://new.miel.ru ; http://www.kompleks-andersen.ru, http://borisoglebskoe-new.ru</w:t>
            </w:r>
          </w:p>
        </w:tc>
      </w:tr>
      <w:tr w:rsidR="00E43314" w:rsidRPr="007D5AD0" w:rsidTr="00316908">
        <w:trPr>
          <w:trHeight w:val="480"/>
          <w:jc w:val="center"/>
        </w:trPr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E43314" w:rsidRDefault="00E43314" w:rsidP="001378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E43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E43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E43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Эст-а-тет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посредник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223-8888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3314" w:rsidRPr="007D5AD0" w:rsidRDefault="00E43314" w:rsidP="001378A8">
            <w:pPr>
              <w:rPr>
                <w:color w:val="000000"/>
                <w:sz w:val="18"/>
                <w:szCs w:val="18"/>
              </w:rPr>
            </w:pPr>
            <w:r w:rsidRPr="007D5AD0">
              <w:rPr>
                <w:color w:val="000000"/>
                <w:sz w:val="18"/>
                <w:szCs w:val="18"/>
              </w:rPr>
              <w:t>www.estatet.ru, http://zarechny.info</w:t>
            </w:r>
          </w:p>
        </w:tc>
      </w:tr>
    </w:tbl>
    <w:p w:rsidR="00D8182F" w:rsidRPr="00E43314" w:rsidRDefault="00D8182F" w:rsidP="00D8182F">
      <w:pPr>
        <w:jc w:val="both"/>
      </w:pPr>
    </w:p>
    <w:p w:rsidR="00E977E2" w:rsidRPr="00E43314" w:rsidRDefault="00E977E2" w:rsidP="00D8182F">
      <w:pPr>
        <w:jc w:val="both"/>
      </w:pPr>
    </w:p>
    <w:sectPr w:rsidR="00E977E2" w:rsidRPr="00E43314" w:rsidSect="007C1F71">
      <w:headerReference w:type="even" r:id="rId8"/>
      <w:headerReference w:type="default" r:id="rId9"/>
      <w:pgSz w:w="16838" w:h="11906" w:orient="landscape"/>
      <w:pgMar w:top="1134" w:right="567" w:bottom="567" w:left="907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0F" w:rsidRDefault="0033040F">
      <w:r>
        <w:separator/>
      </w:r>
    </w:p>
  </w:endnote>
  <w:endnote w:type="continuationSeparator" w:id="1">
    <w:p w:rsidR="0033040F" w:rsidRDefault="0033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0F" w:rsidRDefault="0033040F">
      <w:r>
        <w:separator/>
      </w:r>
    </w:p>
  </w:footnote>
  <w:footnote w:type="continuationSeparator" w:id="1">
    <w:p w:rsidR="0033040F" w:rsidRDefault="00330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9F" w:rsidRDefault="008576C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143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39F" w:rsidRDefault="003143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9F" w:rsidRDefault="0031439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CA8"/>
    <w:multiLevelType w:val="hybridMultilevel"/>
    <w:tmpl w:val="766A1D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E1364"/>
    <w:multiLevelType w:val="hybridMultilevel"/>
    <w:tmpl w:val="5E9AB8E8"/>
    <w:lvl w:ilvl="0" w:tplc="2868874E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41668"/>
    <w:multiLevelType w:val="hybridMultilevel"/>
    <w:tmpl w:val="5E9AB8E8"/>
    <w:lvl w:ilvl="0" w:tplc="518CD1C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41918"/>
    <w:multiLevelType w:val="hybridMultilevel"/>
    <w:tmpl w:val="AA46D196"/>
    <w:lvl w:ilvl="0" w:tplc="275669A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8C55D5"/>
    <w:multiLevelType w:val="hybridMultilevel"/>
    <w:tmpl w:val="B3123DC0"/>
    <w:lvl w:ilvl="0" w:tplc="6242E59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497A44"/>
    <w:multiLevelType w:val="hybridMultilevel"/>
    <w:tmpl w:val="9D24D7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EB41A9"/>
    <w:multiLevelType w:val="hybridMultilevel"/>
    <w:tmpl w:val="6C54630C"/>
    <w:lvl w:ilvl="0" w:tplc="7AA44FF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B9CC2DA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829BB"/>
    <w:multiLevelType w:val="hybridMultilevel"/>
    <w:tmpl w:val="5E9AB8E8"/>
    <w:lvl w:ilvl="0" w:tplc="699264F8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00239"/>
    <w:multiLevelType w:val="hybridMultilevel"/>
    <w:tmpl w:val="197021A2"/>
    <w:lvl w:ilvl="0" w:tplc="950696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36135"/>
    <w:multiLevelType w:val="hybridMultilevel"/>
    <w:tmpl w:val="451477B8"/>
    <w:lvl w:ilvl="0" w:tplc="39921C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BD2C5F"/>
    <w:multiLevelType w:val="multilevel"/>
    <w:tmpl w:val="FDEE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93A73"/>
    <w:multiLevelType w:val="multilevel"/>
    <w:tmpl w:val="33F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381"/>
    <w:rsid w:val="00007B77"/>
    <w:rsid w:val="000119C5"/>
    <w:rsid w:val="00030B76"/>
    <w:rsid w:val="00034AE0"/>
    <w:rsid w:val="000A3221"/>
    <w:rsid w:val="000B647B"/>
    <w:rsid w:val="000B70E1"/>
    <w:rsid w:val="000E01A5"/>
    <w:rsid w:val="000F162D"/>
    <w:rsid w:val="000F1E7A"/>
    <w:rsid w:val="001076B7"/>
    <w:rsid w:val="0011215E"/>
    <w:rsid w:val="00116022"/>
    <w:rsid w:val="00120220"/>
    <w:rsid w:val="00132B28"/>
    <w:rsid w:val="001368FE"/>
    <w:rsid w:val="00145CC7"/>
    <w:rsid w:val="001603BF"/>
    <w:rsid w:val="0019194B"/>
    <w:rsid w:val="001A0B1B"/>
    <w:rsid w:val="001A3FEE"/>
    <w:rsid w:val="001C2305"/>
    <w:rsid w:val="001E0258"/>
    <w:rsid w:val="001F1C9E"/>
    <w:rsid w:val="001F526F"/>
    <w:rsid w:val="00203D2D"/>
    <w:rsid w:val="002306B0"/>
    <w:rsid w:val="0025262A"/>
    <w:rsid w:val="002B46E5"/>
    <w:rsid w:val="00303322"/>
    <w:rsid w:val="00304A42"/>
    <w:rsid w:val="00310A03"/>
    <w:rsid w:val="0031439F"/>
    <w:rsid w:val="00316908"/>
    <w:rsid w:val="00323911"/>
    <w:rsid w:val="0033040F"/>
    <w:rsid w:val="00350B00"/>
    <w:rsid w:val="00366328"/>
    <w:rsid w:val="003722C5"/>
    <w:rsid w:val="00393161"/>
    <w:rsid w:val="003A0027"/>
    <w:rsid w:val="003B1581"/>
    <w:rsid w:val="003B3452"/>
    <w:rsid w:val="003B58F6"/>
    <w:rsid w:val="003C50FE"/>
    <w:rsid w:val="003D7FE3"/>
    <w:rsid w:val="004004E3"/>
    <w:rsid w:val="00422381"/>
    <w:rsid w:val="00424AF9"/>
    <w:rsid w:val="00424F21"/>
    <w:rsid w:val="004307F6"/>
    <w:rsid w:val="004331B8"/>
    <w:rsid w:val="004332EC"/>
    <w:rsid w:val="004412D8"/>
    <w:rsid w:val="0044650C"/>
    <w:rsid w:val="00470E64"/>
    <w:rsid w:val="00487419"/>
    <w:rsid w:val="0048755A"/>
    <w:rsid w:val="0049129E"/>
    <w:rsid w:val="00494E94"/>
    <w:rsid w:val="004B6EEA"/>
    <w:rsid w:val="004C564E"/>
    <w:rsid w:val="004D45FC"/>
    <w:rsid w:val="004E6D68"/>
    <w:rsid w:val="00530293"/>
    <w:rsid w:val="00547553"/>
    <w:rsid w:val="00596C22"/>
    <w:rsid w:val="005A5ADE"/>
    <w:rsid w:val="005B5710"/>
    <w:rsid w:val="005C5A0E"/>
    <w:rsid w:val="005D6C5F"/>
    <w:rsid w:val="005D6CF6"/>
    <w:rsid w:val="005D7BAA"/>
    <w:rsid w:val="006029CB"/>
    <w:rsid w:val="00616268"/>
    <w:rsid w:val="0062489C"/>
    <w:rsid w:val="00645FF4"/>
    <w:rsid w:val="00682BAF"/>
    <w:rsid w:val="00687985"/>
    <w:rsid w:val="006A0B72"/>
    <w:rsid w:val="006B0C76"/>
    <w:rsid w:val="006D4E44"/>
    <w:rsid w:val="006E2424"/>
    <w:rsid w:val="00704CD9"/>
    <w:rsid w:val="0072439A"/>
    <w:rsid w:val="00725CD8"/>
    <w:rsid w:val="00743F2A"/>
    <w:rsid w:val="00754EE7"/>
    <w:rsid w:val="0079518C"/>
    <w:rsid w:val="00796834"/>
    <w:rsid w:val="007A5A04"/>
    <w:rsid w:val="007C1F71"/>
    <w:rsid w:val="007D5447"/>
    <w:rsid w:val="00804F96"/>
    <w:rsid w:val="00820045"/>
    <w:rsid w:val="00852B95"/>
    <w:rsid w:val="008576C4"/>
    <w:rsid w:val="00886223"/>
    <w:rsid w:val="00887030"/>
    <w:rsid w:val="008A0A8F"/>
    <w:rsid w:val="008F14FC"/>
    <w:rsid w:val="00915B89"/>
    <w:rsid w:val="00955BF1"/>
    <w:rsid w:val="00961BF0"/>
    <w:rsid w:val="00976128"/>
    <w:rsid w:val="00976179"/>
    <w:rsid w:val="00984CFE"/>
    <w:rsid w:val="0099204C"/>
    <w:rsid w:val="00993A17"/>
    <w:rsid w:val="009B568F"/>
    <w:rsid w:val="00A0005D"/>
    <w:rsid w:val="00A116A0"/>
    <w:rsid w:val="00A31EDD"/>
    <w:rsid w:val="00A34269"/>
    <w:rsid w:val="00A42571"/>
    <w:rsid w:val="00A60298"/>
    <w:rsid w:val="00A74997"/>
    <w:rsid w:val="00A87753"/>
    <w:rsid w:val="00AD464B"/>
    <w:rsid w:val="00AD6A6B"/>
    <w:rsid w:val="00AE261E"/>
    <w:rsid w:val="00AF7A24"/>
    <w:rsid w:val="00B2281A"/>
    <w:rsid w:val="00B40C6A"/>
    <w:rsid w:val="00B82029"/>
    <w:rsid w:val="00BB5C4F"/>
    <w:rsid w:val="00C12CD8"/>
    <w:rsid w:val="00C20BE2"/>
    <w:rsid w:val="00C21133"/>
    <w:rsid w:val="00C3494B"/>
    <w:rsid w:val="00C34CC1"/>
    <w:rsid w:val="00C42943"/>
    <w:rsid w:val="00C533D5"/>
    <w:rsid w:val="00C85286"/>
    <w:rsid w:val="00C94CAE"/>
    <w:rsid w:val="00CA7044"/>
    <w:rsid w:val="00CA7588"/>
    <w:rsid w:val="00CD786C"/>
    <w:rsid w:val="00CE6DFD"/>
    <w:rsid w:val="00CF22D8"/>
    <w:rsid w:val="00CF3467"/>
    <w:rsid w:val="00D033BF"/>
    <w:rsid w:val="00D042C3"/>
    <w:rsid w:val="00D067D7"/>
    <w:rsid w:val="00D21E1A"/>
    <w:rsid w:val="00D33096"/>
    <w:rsid w:val="00D6030B"/>
    <w:rsid w:val="00D65A34"/>
    <w:rsid w:val="00D73C88"/>
    <w:rsid w:val="00D8182F"/>
    <w:rsid w:val="00D94252"/>
    <w:rsid w:val="00DA32DD"/>
    <w:rsid w:val="00DB3B74"/>
    <w:rsid w:val="00DC2743"/>
    <w:rsid w:val="00DD2BA3"/>
    <w:rsid w:val="00DE1984"/>
    <w:rsid w:val="00E272B0"/>
    <w:rsid w:val="00E43314"/>
    <w:rsid w:val="00E43D24"/>
    <w:rsid w:val="00E477B3"/>
    <w:rsid w:val="00E676A6"/>
    <w:rsid w:val="00E97409"/>
    <w:rsid w:val="00E977E2"/>
    <w:rsid w:val="00EB1698"/>
    <w:rsid w:val="00EC1590"/>
    <w:rsid w:val="00ED5AB0"/>
    <w:rsid w:val="00EE0B7F"/>
    <w:rsid w:val="00EF1731"/>
    <w:rsid w:val="00EF2614"/>
    <w:rsid w:val="00EF2631"/>
    <w:rsid w:val="00EF6318"/>
    <w:rsid w:val="00F3651C"/>
    <w:rsid w:val="00F36613"/>
    <w:rsid w:val="00F60988"/>
    <w:rsid w:val="00F60AC6"/>
    <w:rsid w:val="00F9202D"/>
    <w:rsid w:val="00F93B5B"/>
    <w:rsid w:val="00F9432E"/>
    <w:rsid w:val="00FA2563"/>
    <w:rsid w:val="00FD3C59"/>
    <w:rsid w:val="00FD4DA1"/>
    <w:rsid w:val="00FD52E9"/>
    <w:rsid w:val="00FD74FD"/>
    <w:rsid w:val="00FE2F00"/>
    <w:rsid w:val="00FF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C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576C4"/>
    <w:pPr>
      <w:keepNext/>
      <w:ind w:firstLine="720"/>
      <w:jc w:val="both"/>
      <w:outlineLvl w:val="0"/>
    </w:pPr>
    <w:rPr>
      <w:b/>
      <w:bCs/>
      <w:i/>
      <w:iCs/>
      <w:lang w:val="ru-RU"/>
    </w:rPr>
  </w:style>
  <w:style w:type="paragraph" w:styleId="5">
    <w:name w:val="heading 5"/>
    <w:basedOn w:val="a"/>
    <w:next w:val="a"/>
    <w:qFormat/>
    <w:rsid w:val="001121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76C4"/>
    <w:pPr>
      <w:ind w:firstLine="720"/>
    </w:pPr>
    <w:rPr>
      <w:lang w:val="ru-RU"/>
    </w:rPr>
  </w:style>
  <w:style w:type="paragraph" w:styleId="2">
    <w:name w:val="Body Text Indent 2"/>
    <w:basedOn w:val="a"/>
    <w:rsid w:val="008576C4"/>
    <w:pPr>
      <w:ind w:firstLine="720"/>
      <w:jc w:val="both"/>
    </w:pPr>
    <w:rPr>
      <w:lang w:val="ru-RU"/>
    </w:rPr>
  </w:style>
  <w:style w:type="paragraph" w:styleId="a5">
    <w:name w:val="Body Text"/>
    <w:basedOn w:val="a"/>
    <w:rsid w:val="008576C4"/>
    <w:pPr>
      <w:jc w:val="both"/>
    </w:pPr>
    <w:rPr>
      <w:lang w:val="ru-RU"/>
    </w:rPr>
  </w:style>
  <w:style w:type="paragraph" w:styleId="a6">
    <w:name w:val="header"/>
    <w:basedOn w:val="a"/>
    <w:rsid w:val="008576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76C4"/>
  </w:style>
  <w:style w:type="paragraph" w:styleId="a8">
    <w:name w:val="footer"/>
    <w:basedOn w:val="a"/>
    <w:rsid w:val="008576C4"/>
    <w:pPr>
      <w:tabs>
        <w:tab w:val="center" w:pos="4677"/>
        <w:tab w:val="right" w:pos="9355"/>
      </w:tabs>
    </w:pPr>
  </w:style>
  <w:style w:type="character" w:styleId="a9">
    <w:name w:val="Hyperlink"/>
    <w:rsid w:val="00EE0B7F"/>
    <w:rPr>
      <w:color w:val="0000FF"/>
      <w:u w:val="single"/>
    </w:rPr>
  </w:style>
  <w:style w:type="table" w:styleId="aa">
    <w:name w:val="Table Grid"/>
    <w:basedOn w:val="a1"/>
    <w:rsid w:val="0099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331B8"/>
    <w:pPr>
      <w:jc w:val="center"/>
    </w:pPr>
    <w:rPr>
      <w:i/>
      <w:iCs/>
      <w:lang w:val="ru-RU" w:eastAsia="ru-RU"/>
    </w:rPr>
  </w:style>
  <w:style w:type="paragraph" w:styleId="ac">
    <w:name w:val="Normal (Web)"/>
    <w:basedOn w:val="a"/>
    <w:rsid w:val="003D7FE3"/>
    <w:pPr>
      <w:spacing w:after="150"/>
    </w:pPr>
    <w:rPr>
      <w:lang w:val="ru-RU" w:eastAsia="ru-RU"/>
    </w:rPr>
  </w:style>
  <w:style w:type="character" w:styleId="ad">
    <w:name w:val="Emphasis"/>
    <w:qFormat/>
    <w:rsid w:val="003D7FE3"/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D94252"/>
    <w:rPr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169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90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796">
          <w:marLeft w:val="0"/>
          <w:marRight w:val="0"/>
          <w:marTop w:val="0"/>
          <w:marBottom w:val="0"/>
          <w:divBdr>
            <w:top w:val="single" w:sz="6" w:space="0" w:color="BCBCBC"/>
            <w:left w:val="none" w:sz="0" w:space="0" w:color="auto"/>
            <w:bottom w:val="single" w:sz="6" w:space="0" w:color="BCBCBC"/>
            <w:right w:val="none" w:sz="0" w:space="0" w:color="auto"/>
          </w:divBdr>
        </w:div>
      </w:divsChild>
    </w:div>
    <w:div w:id="2127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Луковская</cp:lastModifiedBy>
  <cp:revision>8</cp:revision>
  <cp:lastPrinted>2003-12-01T13:54:00Z</cp:lastPrinted>
  <dcterms:created xsi:type="dcterms:W3CDTF">2013-01-15T10:45:00Z</dcterms:created>
  <dcterms:modified xsi:type="dcterms:W3CDTF">2014-10-17T09:24:00Z</dcterms:modified>
</cp:coreProperties>
</file>